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План конспект урока по физической культуре в 6 классе.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Тема: Гимнастика.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 Дальнейшее обучение подъёму переворотом в упор на низкой перекладине. Соскок махом назад из упора на низкой перекладине(м). Обучение соскоку с поворотом из упора на нижней жерди(д). Закрепление обучения прыжку ноги врозь через гимнастического «козла» в ширину. Развитие силовых качеств.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Место проведения: спортзал.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23.11.2017.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Инвентарь и оборудование: Гим.маты ,перекладина, брусья, гим.козёл, гантели.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Преподаватель: Лопатин В.И.</w:t>
      </w:r>
    </w:p>
    <w:tbl>
      <w:tblPr>
        <w:tblStyle w:val="a3"/>
        <w:tblW w:w="1979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3686"/>
        <w:gridCol w:w="1300"/>
        <w:gridCol w:w="4652"/>
        <w:gridCol w:w="4652"/>
        <w:gridCol w:w="4654"/>
      </w:tblGrid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Части урока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урока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Организационно- методические указания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268" w:hRule="exact"/>
          <w:cantSplit w:val="true"/>
        </w:trPr>
        <w:tc>
          <w:tcPr>
            <w:tcW w:w="851" w:type="dxa"/>
            <w:tcBorders/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</w:rPr>
              <w:t>ПодготовЧасть 10 мин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Построение 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Сообщение задач 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Повороты на месте.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Ходьба 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Бег.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Разновидности бега.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Перестроение в движении.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Комплекс ОРУ.</w:t>
            </w:r>
          </w:p>
        </w:tc>
        <w:tc>
          <w:tcPr>
            <w:tcW w:w="1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мин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мин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Обратить внимание на форму. Указать на ошибки при поворотах.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921" w:hRule="exact"/>
          <w:cantSplit w:val="true"/>
        </w:trPr>
        <w:tc>
          <w:tcPr>
            <w:tcW w:w="851" w:type="dxa"/>
            <w:tcBorders/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</w:rPr>
              <w:t xml:space="preserve">Основная часть25 мин           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Обучение подъёму переворотом в упор на низкой перекладине.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2.Обучение соскоку махом назад из упора на низкой перекладине (М).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3.Обучение соскоку с поворотом из упора на нижней жерди махом назад (Д).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4.Даьнейшее обучение прыжку ноги врозь через гимнастического «козла» в ширину.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5.Упражнения с гантелями.</w:t>
            </w:r>
          </w:p>
        </w:tc>
        <w:tc>
          <w:tcPr>
            <w:tcW w:w="1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5мин</w:t>
            </w:r>
          </w:p>
        </w:tc>
        <w:tc>
          <w:tcPr>
            <w:tcW w:w="4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1.а) Размахивание в висе на согнутых руках. Б).Из положения согнувшись на перекладине ,разгибая руки и туловище, выход в упор.                                              2.а)В упоре на перекладине перемещение веса тела с руки на руку. Б) Соскок махом назад из размахивания в висе на высокой перекладине. В). Соскок махом назад из упора на низкой перекладине.     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1.а). Из виса присев на нижней и толчком двух выход в упор . б). Из упора на нижней опускание туловища вперед в вис лежа. в). Из упора на нижней махом двух назад соскок прогнувшись. г). Из упора на нижней . махом двух ног назад соскок с поворотом налево или направо.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1.а) прыжок с гимнастической скамейки на согнутые ноги.(положение приземления) 2.б) С двух, трех шагов разбега наскок на мостик на две ноги с последующим прыжком вверх.                                           3.Стоя на расстоянии 1м от стены , упасть прямым телом на нее , быстро оттолкнуться руками и возвратиться в исходное положение .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1.Мальчики выполняют самостоятельно упражнения с гантелями 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9" w:hRule="exact"/>
          <w:cantSplit w:val="true"/>
        </w:trPr>
        <w:tc>
          <w:tcPr>
            <w:tcW w:w="851" w:type="dxa"/>
            <w:tcBorders/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Заключ.часть 5 мин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Построение в одну шеренгу .Подведение итогов .</w:t>
            </w:r>
          </w:p>
        </w:tc>
        <w:tc>
          <w:tcPr>
            <w:tcW w:w="1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44"/>
          <w:szCs w:val="44"/>
        </w:rPr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1 станция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1.а) Размахивание в висе на согнутых руках. </w:t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Б). Из положения согнувшись на перекладине ,разгибая руки и туловище, выход в упор.                                             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2.а) В упоре на перекладине перемещение веса тела с руки на руку.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Б) Соскок махом назад из размахивания в висе на высокой перекладине.</w:t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В). Соскок махом назад из упора на низкой перекладине.      </w:t>
      </w:r>
    </w:p>
    <w:p>
      <w:pPr>
        <w:pStyle w:val="Normal"/>
        <w:ind w:hanging="0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2 станция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  <w:r>
        <w:rPr>
          <w:rFonts w:cs="Times New Roman" w:ascii="Times New Roman" w:hAnsi="Times New Roman"/>
          <w:sz w:val="32"/>
          <w:szCs w:val="32"/>
        </w:rPr>
        <w:t>1.а). Из виса присев на нижней и толчком двух выход в упор .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б). Из упора на нижней опускание туловища вперед в вис лежа. 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в). Из упора на нижней махом двух назад соскок прогнувшись. 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г). Из упора на нижней . махом двух ног назад соскок с поворотом налево или направо.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hanging="0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3 станция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1.а) прыжок с гимнастической скамейки на согнутые ноги.(положение приземления) 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2.б) С двух, трех шагов разбега наскок на мостик на две ноги с последующим прыжком вверх.                                           </w:t>
      </w:r>
    </w:p>
    <w:p>
      <w:pPr>
        <w:pStyle w:val="Normal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3.Стоя на расстоянии 1м от стены , упасть прямым телом на нее , быстро оттолкнуться руками и возвратиться в исходное положение . </w:t>
      </w:r>
    </w:p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tLeast" w:line="20" w:beforeAutospacing="1" w:afterAutospacing="1"/>
      <w:ind w:firstLine="3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c2d6f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3a4447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3a4447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c2d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bc9"/>
    <w:pPr>
      <w:spacing w:before="280" w:after="280"/>
      <w:ind w:left="720" w:firstLine="340"/>
      <w:contextualSpacing/>
    </w:pPr>
    <w:rPr/>
  </w:style>
  <w:style w:type="paragraph" w:styleId="Style22">
    <w:name w:val="Header"/>
    <w:basedOn w:val="Normal"/>
    <w:link w:val="a8"/>
    <w:uiPriority w:val="99"/>
    <w:unhideWhenUsed/>
    <w:rsid w:val="003a4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3a4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67337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LibreOffice/5.3.4.2$Windows_X86_64 LibreOffice_project/f82d347ccc0be322489bf7da61d7e4ad13fe2ff3</Application>
  <Pages>3</Pages>
  <Words>489</Words>
  <Characters>2640</Characters>
  <CharactersWithSpaces>3538</CharactersWithSpaces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2017-11-20T15:28:00Z</dcterms:created>
  <dc:creator>Александр</dc:creator>
  <dc:description/>
  <dc:language>ru-RU</dc:language>
  <cp:lastModifiedBy/>
  <cp:lastPrinted>2017-11-21T15:06:00Z</cp:lastPrinted>
  <dcterms:modified xsi:type="dcterms:W3CDTF">2017-12-15T09:18:48Z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